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DF" w:rsidRPr="00266147" w:rsidRDefault="00CC3EDF" w:rsidP="00CC3EDF">
      <w:pPr>
        <w:widowControl/>
        <w:ind w:firstLineChars="300" w:firstLine="96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266147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266147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266147">
        <w:rPr>
          <w:rFonts w:ascii="標楷體" w:eastAsia="標楷體" w:hAnsi="標楷體" w:hint="eastAsia"/>
          <w:b/>
          <w:sz w:val="32"/>
          <w:szCs w:val="32"/>
        </w:rPr>
        <w:t>東大學實驗室有害</w:t>
      </w:r>
      <w:r w:rsidRPr="00266147">
        <w:rPr>
          <w:rFonts w:ascii="標楷體" w:eastAsia="標楷體" w:hAnsi="標楷體"/>
          <w:b/>
          <w:sz w:val="32"/>
          <w:szCs w:val="32"/>
        </w:rPr>
        <w:t>廢棄物</w:t>
      </w:r>
      <w:r w:rsidR="004823EB" w:rsidRPr="00266147">
        <w:rPr>
          <w:rFonts w:ascii="標楷體" w:eastAsia="標楷體" w:hAnsi="標楷體" w:hint="eastAsia"/>
          <w:b/>
          <w:sz w:val="32"/>
          <w:szCs w:val="32"/>
        </w:rPr>
        <w:t>貯存</w:t>
      </w:r>
      <w:r w:rsidRPr="00266147">
        <w:rPr>
          <w:rFonts w:ascii="標楷體" w:eastAsia="標楷體" w:hAnsi="標楷體" w:hint="eastAsia"/>
          <w:b/>
          <w:sz w:val="32"/>
          <w:szCs w:val="32"/>
        </w:rPr>
        <w:t>登記單</w:t>
      </w:r>
    </w:p>
    <w:p w:rsidR="00266147" w:rsidRDefault="00266147" w:rsidP="00CC3EDF">
      <w:pPr>
        <w:widowControl/>
        <w:jc w:val="right"/>
        <w:rPr>
          <w:rFonts w:ascii="標楷體" w:eastAsia="標楷體" w:hAnsi="標楷體"/>
          <w:sz w:val="20"/>
          <w:szCs w:val="20"/>
        </w:rPr>
      </w:pPr>
    </w:p>
    <w:p w:rsidR="00CC3EDF" w:rsidRPr="00304FDD" w:rsidRDefault="00CC3EDF" w:rsidP="00337B6B">
      <w:pPr>
        <w:widowControl/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304FDD">
        <w:rPr>
          <w:rFonts w:ascii="標楷體" w:eastAsia="標楷體" w:hAnsi="標楷體" w:hint="eastAsia"/>
          <w:sz w:val="20"/>
          <w:szCs w:val="20"/>
        </w:rPr>
        <w:t xml:space="preserve">年  </w:t>
      </w:r>
      <w:r w:rsidR="00337B6B">
        <w:rPr>
          <w:rFonts w:ascii="標楷體" w:eastAsia="標楷體" w:hAnsi="標楷體"/>
          <w:sz w:val="20"/>
          <w:szCs w:val="20"/>
        </w:rPr>
        <w:t xml:space="preserve"> </w:t>
      </w:r>
      <w:r w:rsidRPr="00304FDD">
        <w:rPr>
          <w:rFonts w:ascii="標楷體" w:eastAsia="標楷體" w:hAnsi="標楷體" w:hint="eastAsia"/>
          <w:sz w:val="20"/>
          <w:szCs w:val="20"/>
        </w:rPr>
        <w:t xml:space="preserve"> 月   </w:t>
      </w:r>
      <w:r w:rsidR="00337B6B">
        <w:rPr>
          <w:rFonts w:ascii="標楷體" w:eastAsia="標楷體" w:hAnsi="標楷體"/>
          <w:sz w:val="20"/>
          <w:szCs w:val="20"/>
        </w:rPr>
        <w:t xml:space="preserve">  </w:t>
      </w:r>
      <w:r w:rsidRPr="00304FDD"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245"/>
        <w:gridCol w:w="2647"/>
        <w:gridCol w:w="432"/>
        <w:gridCol w:w="1240"/>
        <w:gridCol w:w="1423"/>
        <w:gridCol w:w="1898"/>
      </w:tblGrid>
      <w:tr w:rsidR="004823EB" w:rsidRPr="00304FDD" w:rsidTr="004823EB">
        <w:trPr>
          <w:trHeight w:val="971"/>
        </w:trPr>
        <w:tc>
          <w:tcPr>
            <w:tcW w:w="23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ED1278" w:rsidRDefault="00CC3EDF" w:rsidP="00FB1EEB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1278">
              <w:rPr>
                <w:rFonts w:ascii="標楷體" w:eastAsia="標楷體" w:hAnsi="標楷體" w:hint="eastAsia"/>
                <w:sz w:val="28"/>
                <w:szCs w:val="28"/>
              </w:rPr>
              <w:t>單位系所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Default="00CC3EDF" w:rsidP="00CC3EDF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4FDD">
              <w:rPr>
                <w:rFonts w:ascii="標楷體" w:eastAsia="標楷體" w:hAnsi="標楷體" w:hint="eastAsia"/>
                <w:bCs/>
                <w:sz w:val="28"/>
                <w:szCs w:val="28"/>
              </w:rPr>
              <w:t>實驗室</w:t>
            </w:r>
          </w:p>
          <w:p w:rsidR="00CC3EDF" w:rsidRPr="00304FDD" w:rsidRDefault="00CC3EDF" w:rsidP="00CC3ED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FDD">
              <w:rPr>
                <w:rFonts w:ascii="標楷體" w:eastAsia="標楷體" w:hAnsi="標楷體" w:hint="eastAsia"/>
                <w:bCs/>
                <w:sz w:val="28"/>
                <w:szCs w:val="28"/>
              </w:rPr>
              <w:t>名稱</w:t>
            </w:r>
          </w:p>
        </w:tc>
        <w:tc>
          <w:tcPr>
            <w:tcW w:w="33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23EB" w:rsidRPr="00304FDD" w:rsidTr="00266147">
        <w:trPr>
          <w:trHeight w:val="773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EDF" w:rsidRPr="00ED1278" w:rsidRDefault="00CC3EDF" w:rsidP="00FB1E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1278">
              <w:rPr>
                <w:rFonts w:ascii="標楷體" w:eastAsia="標楷體" w:hAnsi="標楷體" w:hint="eastAsia"/>
                <w:bCs/>
                <w:sz w:val="28"/>
                <w:szCs w:val="28"/>
              </w:rPr>
              <w:t>填表人(申請人)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EDF" w:rsidRPr="00ED1278" w:rsidRDefault="00CC3EDF" w:rsidP="00FB1E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EDF" w:rsidRPr="00ED1278" w:rsidRDefault="00CC3EDF" w:rsidP="00CC3EDF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D1278">
              <w:rPr>
                <w:rFonts w:ascii="標楷體" w:eastAsia="標楷體" w:hAnsi="標楷體" w:hint="eastAsia"/>
                <w:bCs/>
                <w:sz w:val="28"/>
                <w:szCs w:val="28"/>
              </w:rPr>
              <w:t>實驗室</w:t>
            </w:r>
          </w:p>
          <w:p w:rsidR="00CC3EDF" w:rsidRPr="00ED1278" w:rsidRDefault="00CC3EDF" w:rsidP="00CC3E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1278">
              <w:rPr>
                <w:rFonts w:ascii="標楷體" w:eastAsia="標楷體" w:hAnsi="標楷體" w:hint="eastAsia"/>
                <w:bCs/>
                <w:sz w:val="28"/>
                <w:szCs w:val="28"/>
              </w:rPr>
              <w:t>門牌編號</w:t>
            </w: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3EDF" w:rsidRPr="00304FDD" w:rsidRDefault="00CC3EDF" w:rsidP="00FB1EE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23EB" w:rsidRPr="00304FDD" w:rsidTr="00266147">
        <w:trPr>
          <w:trHeight w:val="759"/>
        </w:trPr>
        <w:tc>
          <w:tcPr>
            <w:tcW w:w="23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EDF" w:rsidRPr="00ED1278" w:rsidRDefault="00CC3EDF" w:rsidP="00FB1E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1278">
              <w:rPr>
                <w:rFonts w:ascii="標楷體" w:eastAsia="標楷體" w:hAnsi="標楷體" w:hint="eastAsia"/>
                <w:bCs/>
                <w:sz w:val="28"/>
                <w:szCs w:val="28"/>
              </w:rPr>
              <w:t>實驗室負責老師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EDF" w:rsidRPr="00ED1278" w:rsidRDefault="00CC3EDF" w:rsidP="00FB1E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EDF" w:rsidRPr="00ED1278" w:rsidRDefault="00CC3EDF" w:rsidP="00FB1E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1278">
              <w:rPr>
                <w:rFonts w:ascii="標楷體" w:eastAsia="標楷體" w:hAnsi="標楷體" w:hint="eastAsia"/>
                <w:bCs/>
                <w:sz w:val="28"/>
                <w:szCs w:val="28"/>
              </w:rPr>
              <w:t>實驗室分機</w:t>
            </w:r>
          </w:p>
        </w:tc>
        <w:tc>
          <w:tcPr>
            <w:tcW w:w="3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3EDF" w:rsidRPr="00304FDD" w:rsidRDefault="00CC3EDF" w:rsidP="00FB1EE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23EB" w:rsidRPr="00304FDD" w:rsidTr="004823EB">
        <w:trPr>
          <w:trHeight w:val="842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FDD">
              <w:rPr>
                <w:rFonts w:ascii="標楷體" w:eastAsia="標楷體" w:hAnsi="標楷體"/>
              </w:rPr>
              <w:t>廢棄物</w:t>
            </w:r>
          </w:p>
          <w:p w:rsidR="00CC3EDF" w:rsidRPr="00304FDD" w:rsidRDefault="00CC3EDF" w:rsidP="00FB1E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04FDD">
              <w:rPr>
                <w:rFonts w:ascii="標楷體" w:eastAsia="標楷體" w:hAnsi="標楷體"/>
              </w:rPr>
              <w:t>代碼</w:t>
            </w: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04FDD">
              <w:rPr>
                <w:rFonts w:ascii="標楷體" w:eastAsia="標楷體" w:hAnsi="標楷體" w:hint="eastAsia"/>
              </w:rPr>
              <w:t>廢</w:t>
            </w:r>
            <w:r w:rsidRPr="00304FDD">
              <w:rPr>
                <w:rFonts w:ascii="標楷體" w:eastAsia="標楷體" w:hAnsi="標楷體"/>
              </w:rPr>
              <w:t>棄物</w:t>
            </w:r>
            <w:r w:rsidRPr="00304FDD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04FDD">
              <w:rPr>
                <w:rFonts w:ascii="標楷體" w:eastAsia="標楷體" w:hAnsi="標楷體" w:hint="eastAsia"/>
                <w:bCs/>
              </w:rPr>
              <w:t>數量(桶)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04FDD">
              <w:rPr>
                <w:rFonts w:ascii="標楷體" w:eastAsia="標楷體" w:hAnsi="標楷體" w:hint="eastAsia"/>
                <w:bCs/>
              </w:rPr>
              <w:t xml:space="preserve">總重量(kg)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04FDD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4823EB" w:rsidRPr="00304FDD" w:rsidTr="004823EB">
        <w:trPr>
          <w:trHeight w:val="437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04FDD">
              <w:rPr>
                <w:rFonts w:ascii="標楷體" w:eastAsia="標楷體" w:hAnsi="標楷體" w:cs="新細明體" w:hint="eastAsia"/>
                <w:kern w:val="0"/>
              </w:rPr>
              <w:t>C-01</w:t>
            </w:r>
            <w:r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tabs>
                <w:tab w:val="num" w:pos="1760"/>
              </w:tabs>
              <w:jc w:val="both"/>
              <w:rPr>
                <w:rFonts w:ascii="標楷體" w:eastAsia="標楷體" w:hAnsi="標楷體"/>
              </w:rPr>
            </w:pPr>
            <w:r w:rsidRPr="00304FDD">
              <w:rPr>
                <w:rFonts w:ascii="標楷體" w:eastAsia="標楷體" w:hAnsi="標楷體"/>
                <w:bCs/>
                <w:color w:val="000000"/>
              </w:rPr>
              <w:t>重金屬</w:t>
            </w:r>
            <w:r w:rsidRPr="00304FDD">
              <w:rPr>
                <w:rFonts w:ascii="標楷體" w:eastAsia="標楷體" w:hAnsi="標楷體" w:hint="eastAsia"/>
                <w:bCs/>
                <w:color w:val="000000"/>
              </w:rPr>
              <w:t>廢液</w:t>
            </w:r>
            <w:r w:rsidR="0043391E">
              <w:rPr>
                <w:rFonts w:ascii="標楷體" w:eastAsia="標楷體" w:hAnsi="標楷體" w:hint="eastAsia"/>
                <w:bCs/>
                <w:color w:val="000000"/>
              </w:rPr>
              <w:t>/標籤H</w:t>
            </w:r>
            <w:r w:rsidR="00E06E11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（液</w:t>
            </w:r>
            <w:r w:rsidR="00E06E11">
              <w:rPr>
                <w:rFonts w:ascii="標楷體" w:eastAsia="標楷體" w:hAnsi="標楷體"/>
                <w:bCs/>
                <w:color w:val="000000"/>
              </w:rPr>
              <w:t>態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）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EDF" w:rsidRPr="00304FDD" w:rsidRDefault="00CC3EDF" w:rsidP="0043391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04FDD">
              <w:rPr>
                <w:rFonts w:ascii="標楷體" w:eastAsia="標楷體" w:hAnsi="標楷體" w:hint="eastAsia"/>
                <w:bCs/>
                <w:sz w:val="16"/>
                <w:szCs w:val="16"/>
              </w:rPr>
              <w:t>(每桶</w:t>
            </w:r>
            <w:r w:rsidR="0043391E">
              <w:rPr>
                <w:rFonts w:ascii="標楷體" w:eastAsia="標楷體" w:hAnsi="標楷體" w:hint="eastAsia"/>
                <w:bCs/>
                <w:sz w:val="16"/>
                <w:szCs w:val="16"/>
              </w:rPr>
              <w:t>至多</w:t>
            </w:r>
            <w:r w:rsidRPr="00304FDD">
              <w:rPr>
                <w:rFonts w:ascii="標楷體" w:eastAsia="標楷體" w:hAnsi="標楷體" w:hint="eastAsia"/>
                <w:bCs/>
                <w:sz w:val="16"/>
                <w:szCs w:val="16"/>
              </w:rPr>
              <w:t>20公斤)</w:t>
            </w:r>
          </w:p>
        </w:tc>
      </w:tr>
      <w:tr w:rsidR="004823EB" w:rsidRPr="00304FDD" w:rsidTr="004823EB">
        <w:trPr>
          <w:trHeight w:val="421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04FDD">
              <w:rPr>
                <w:rFonts w:ascii="標楷體" w:eastAsia="標楷體" w:hAnsi="標楷體" w:cs="新細明體" w:hint="eastAsia"/>
                <w:kern w:val="0"/>
              </w:rPr>
              <w:t>C-01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04FDD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43391E" w:rsidP="00FB1EEB">
            <w:pPr>
              <w:tabs>
                <w:tab w:val="num" w:pos="176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有機</w:t>
            </w:r>
            <w:r w:rsidRPr="00304FDD">
              <w:rPr>
                <w:rFonts w:ascii="標楷體" w:eastAsia="標楷體" w:hAnsi="標楷體"/>
                <w:bCs/>
                <w:color w:val="000000"/>
              </w:rPr>
              <w:t>含</w:t>
            </w:r>
            <w:r>
              <w:rPr>
                <w:rFonts w:ascii="標楷體" w:eastAsia="標楷體" w:hAnsi="標楷體"/>
                <w:bCs/>
                <w:color w:val="000000"/>
              </w:rPr>
              <w:t>鹵素</w:t>
            </w:r>
            <w:r w:rsidRPr="00304FDD">
              <w:rPr>
                <w:rFonts w:ascii="標楷體" w:eastAsia="標楷體" w:hAnsi="標楷體" w:hint="eastAsia"/>
                <w:bCs/>
                <w:color w:val="000000"/>
              </w:rPr>
              <w:t>廢液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/標籤A</w:t>
            </w:r>
            <w:r w:rsidR="00E06E11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（液</w:t>
            </w:r>
            <w:r w:rsidR="00E06E11">
              <w:rPr>
                <w:rFonts w:ascii="標楷體" w:eastAsia="標楷體" w:hAnsi="標楷體"/>
                <w:bCs/>
                <w:color w:val="000000"/>
              </w:rPr>
              <w:t>態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）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04FDD">
              <w:rPr>
                <w:rFonts w:ascii="標楷體" w:eastAsia="標楷體" w:hAnsi="標楷體" w:hint="eastAsia"/>
                <w:bCs/>
                <w:sz w:val="16"/>
                <w:szCs w:val="16"/>
              </w:rPr>
              <w:t>(每桶</w:t>
            </w:r>
            <w:smartTag w:uri="urn:schemas-microsoft-com:office:smarttags" w:element="chmetcnv">
              <w:smartTagPr>
                <w:attr w:name="UnitName" w:val="公斤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4FDD">
                <w:rPr>
                  <w:rFonts w:ascii="標楷體" w:eastAsia="標楷體" w:hAnsi="標楷體" w:hint="eastAsia"/>
                  <w:bCs/>
                  <w:sz w:val="16"/>
                  <w:szCs w:val="16"/>
                </w:rPr>
                <w:t>20公斤</w:t>
              </w:r>
            </w:smartTag>
            <w:r w:rsidRPr="00304FDD">
              <w:rPr>
                <w:rFonts w:ascii="標楷體" w:eastAsia="標楷體" w:hAnsi="標楷體" w:hint="eastAsia"/>
                <w:bCs/>
                <w:sz w:val="16"/>
                <w:szCs w:val="16"/>
              </w:rPr>
              <w:t>計)</w:t>
            </w:r>
          </w:p>
        </w:tc>
      </w:tr>
      <w:tr w:rsidR="004823EB" w:rsidRPr="00304FDD" w:rsidTr="004823EB">
        <w:trPr>
          <w:trHeight w:val="421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04FDD">
              <w:rPr>
                <w:rFonts w:ascii="標楷體" w:eastAsia="標楷體" w:hAnsi="標楷體" w:cs="新細明體" w:hint="eastAsia"/>
                <w:kern w:val="0"/>
              </w:rPr>
              <w:t>C-0</w:t>
            </w:r>
            <w:r w:rsidR="0043391E">
              <w:rPr>
                <w:rFonts w:ascii="標楷體" w:eastAsia="標楷體" w:hAnsi="標楷體" w:cs="新細明體" w:hint="eastAsia"/>
                <w:kern w:val="0"/>
              </w:rPr>
              <w:t>169</w:t>
            </w: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43391E" w:rsidP="0043391E">
            <w:pPr>
              <w:tabs>
                <w:tab w:val="num" w:pos="176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有機不</w:t>
            </w:r>
            <w:r w:rsidRPr="00304FDD">
              <w:rPr>
                <w:rFonts w:ascii="標楷體" w:eastAsia="標楷體" w:hAnsi="標楷體"/>
                <w:bCs/>
                <w:color w:val="000000"/>
              </w:rPr>
              <w:t>含</w:t>
            </w:r>
            <w:r>
              <w:rPr>
                <w:rFonts w:ascii="標楷體" w:eastAsia="標楷體" w:hAnsi="標楷體"/>
                <w:bCs/>
                <w:color w:val="000000"/>
              </w:rPr>
              <w:t>鹵素</w:t>
            </w:r>
            <w:r w:rsidRPr="00304FDD">
              <w:rPr>
                <w:rFonts w:ascii="標楷體" w:eastAsia="標楷體" w:hAnsi="標楷體" w:hint="eastAsia"/>
                <w:bCs/>
                <w:color w:val="000000"/>
              </w:rPr>
              <w:t>廢液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/標籤B</w:t>
            </w:r>
            <w:r w:rsidR="00E06E11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（液</w:t>
            </w:r>
            <w:r w:rsidR="00E06E11">
              <w:rPr>
                <w:rFonts w:ascii="標楷體" w:eastAsia="標楷體" w:hAnsi="標楷體"/>
                <w:bCs/>
                <w:color w:val="000000"/>
              </w:rPr>
              <w:t>態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）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04FDD">
              <w:rPr>
                <w:rFonts w:ascii="標楷體" w:eastAsia="標楷體" w:hAnsi="標楷體" w:hint="eastAsia"/>
                <w:bCs/>
                <w:sz w:val="16"/>
                <w:szCs w:val="16"/>
              </w:rPr>
              <w:t>(每桶</w:t>
            </w:r>
            <w:smartTag w:uri="urn:schemas-microsoft-com:office:smarttags" w:element="chmetcnv">
              <w:smartTagPr>
                <w:attr w:name="UnitName" w:val="公斤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4FDD">
                <w:rPr>
                  <w:rFonts w:ascii="標楷體" w:eastAsia="標楷體" w:hAnsi="標楷體" w:hint="eastAsia"/>
                  <w:bCs/>
                  <w:sz w:val="16"/>
                  <w:szCs w:val="16"/>
                </w:rPr>
                <w:t>20公斤</w:t>
              </w:r>
            </w:smartTag>
            <w:r w:rsidRPr="00304FDD">
              <w:rPr>
                <w:rFonts w:ascii="標楷體" w:eastAsia="標楷體" w:hAnsi="標楷體" w:hint="eastAsia"/>
                <w:bCs/>
                <w:sz w:val="16"/>
                <w:szCs w:val="16"/>
              </w:rPr>
              <w:t>計)</w:t>
            </w:r>
          </w:p>
        </w:tc>
      </w:tr>
      <w:tr w:rsidR="004823EB" w:rsidRPr="00304FDD" w:rsidTr="004823EB">
        <w:trPr>
          <w:trHeight w:val="421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43391E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C-0201</w:t>
            </w: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43391E" w:rsidP="0043391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無機鹼性</w:t>
            </w:r>
            <w:r w:rsidR="00CC3EDF" w:rsidRPr="00304FDD">
              <w:rPr>
                <w:rFonts w:ascii="標楷體" w:eastAsia="標楷體" w:hAnsi="標楷體"/>
                <w:bCs/>
                <w:color w:val="000000"/>
              </w:rPr>
              <w:t>廢</w:t>
            </w:r>
            <w:r>
              <w:rPr>
                <w:rFonts w:ascii="標楷體" w:eastAsia="標楷體" w:hAnsi="標楷體"/>
                <w:bCs/>
                <w:color w:val="000000"/>
              </w:rPr>
              <w:t>液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/標籤G</w:t>
            </w:r>
            <w:r w:rsidR="00E06E11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（液</w:t>
            </w:r>
            <w:r w:rsidR="00E06E11">
              <w:rPr>
                <w:rFonts w:ascii="標楷體" w:eastAsia="標楷體" w:hAnsi="標楷體"/>
                <w:bCs/>
                <w:color w:val="000000"/>
              </w:rPr>
              <w:t>態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）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04FDD">
              <w:rPr>
                <w:rFonts w:ascii="標楷體" w:eastAsia="標楷體" w:hAnsi="標楷體" w:hint="eastAsia"/>
                <w:bCs/>
                <w:sz w:val="16"/>
                <w:szCs w:val="16"/>
              </w:rPr>
              <w:t>(每桶</w:t>
            </w:r>
            <w:smartTag w:uri="urn:schemas-microsoft-com:office:smarttags" w:element="chmetcnv">
              <w:smartTagPr>
                <w:attr w:name="UnitName" w:val="公斤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4FDD">
                <w:rPr>
                  <w:rFonts w:ascii="標楷體" w:eastAsia="標楷體" w:hAnsi="標楷體" w:hint="eastAsia"/>
                  <w:bCs/>
                  <w:sz w:val="16"/>
                  <w:szCs w:val="16"/>
                </w:rPr>
                <w:t>20公斤</w:t>
              </w:r>
            </w:smartTag>
            <w:r w:rsidRPr="00304FDD">
              <w:rPr>
                <w:rFonts w:ascii="標楷體" w:eastAsia="標楷體" w:hAnsi="標楷體" w:hint="eastAsia"/>
                <w:bCs/>
                <w:sz w:val="16"/>
                <w:szCs w:val="16"/>
              </w:rPr>
              <w:t>計)</w:t>
            </w:r>
          </w:p>
        </w:tc>
      </w:tr>
      <w:tr w:rsidR="004823EB" w:rsidRPr="00304FDD" w:rsidTr="004823EB">
        <w:trPr>
          <w:trHeight w:val="437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43391E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C-0202</w:t>
            </w: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43391E" w:rsidP="00FB1EEB">
            <w:pPr>
              <w:tabs>
                <w:tab w:val="num" w:pos="176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無機酸性</w:t>
            </w:r>
            <w:r w:rsidRPr="00304FDD">
              <w:rPr>
                <w:rFonts w:ascii="標楷體" w:eastAsia="標楷體" w:hAnsi="標楷體"/>
                <w:bCs/>
                <w:color w:val="000000"/>
              </w:rPr>
              <w:t>廢</w:t>
            </w:r>
            <w:r>
              <w:rPr>
                <w:rFonts w:ascii="標楷體" w:eastAsia="標楷體" w:hAnsi="標楷體"/>
                <w:bCs/>
                <w:color w:val="000000"/>
              </w:rPr>
              <w:t>液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/標籤F</w:t>
            </w:r>
            <w:r w:rsidR="00E06E11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（液</w:t>
            </w:r>
            <w:r w:rsidR="00E06E11">
              <w:rPr>
                <w:rFonts w:ascii="標楷體" w:eastAsia="標楷體" w:hAnsi="標楷體"/>
                <w:bCs/>
                <w:color w:val="000000"/>
              </w:rPr>
              <w:t>態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）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04FDD">
              <w:rPr>
                <w:rFonts w:ascii="標楷體" w:eastAsia="標楷體" w:hAnsi="標楷體" w:hint="eastAsia"/>
                <w:bCs/>
                <w:sz w:val="16"/>
                <w:szCs w:val="16"/>
              </w:rPr>
              <w:t>(每桶</w:t>
            </w:r>
            <w:smartTag w:uri="urn:schemas-microsoft-com:office:smarttags" w:element="chmetcnv">
              <w:smartTagPr>
                <w:attr w:name="UnitName" w:val="公斤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04FDD">
                <w:rPr>
                  <w:rFonts w:ascii="標楷體" w:eastAsia="標楷體" w:hAnsi="標楷體" w:hint="eastAsia"/>
                  <w:bCs/>
                  <w:sz w:val="16"/>
                  <w:szCs w:val="16"/>
                </w:rPr>
                <w:t>20公斤</w:t>
              </w:r>
            </w:smartTag>
            <w:r w:rsidRPr="00304FDD">
              <w:rPr>
                <w:rFonts w:ascii="標楷體" w:eastAsia="標楷體" w:hAnsi="標楷體" w:hint="eastAsia"/>
                <w:bCs/>
                <w:sz w:val="16"/>
                <w:szCs w:val="16"/>
              </w:rPr>
              <w:t>計)</w:t>
            </w:r>
          </w:p>
        </w:tc>
      </w:tr>
      <w:tr w:rsidR="004823EB" w:rsidRPr="00304FDD" w:rsidTr="004823EB">
        <w:trPr>
          <w:trHeight w:val="842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91E" w:rsidRDefault="0043391E" w:rsidP="0043391E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C</w:t>
            </w:r>
            <w:r w:rsidR="00CC3EDF" w:rsidRPr="00304FDD">
              <w:rPr>
                <w:rFonts w:ascii="標楷體" w:eastAsia="標楷體" w:hAnsi="標楷體" w:cs="新細明體" w:hint="eastAsia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</w:rPr>
              <w:t>0299</w:t>
            </w:r>
          </w:p>
          <w:p w:rsidR="00CC3EDF" w:rsidRPr="00304FDD" w:rsidRDefault="0043391E" w:rsidP="0043391E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(2327)</w:t>
            </w: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43391E" w:rsidP="0043391E">
            <w:pPr>
              <w:tabs>
                <w:tab w:val="num" w:pos="176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不易處理廢化學材料、器皿、容器，例:矽砂、矽膠/標籤M9</w:t>
            </w:r>
            <w:r w:rsidR="00E06E11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（液/固</w:t>
            </w:r>
            <w:r w:rsidR="00E06E11">
              <w:rPr>
                <w:rFonts w:ascii="標楷體" w:eastAsia="標楷體" w:hAnsi="標楷體"/>
                <w:bCs/>
                <w:color w:val="000000"/>
              </w:rPr>
              <w:t>態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）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823EB" w:rsidRPr="00304FDD" w:rsidTr="004823EB">
        <w:trPr>
          <w:trHeight w:val="842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391E" w:rsidRDefault="0043391E" w:rsidP="0043391E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C</w:t>
            </w:r>
            <w:r w:rsidRPr="00304FDD">
              <w:rPr>
                <w:rFonts w:ascii="標楷體" w:eastAsia="標楷體" w:hAnsi="標楷體" w:cs="新細明體" w:hint="eastAsia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</w:rPr>
              <w:t>0299</w:t>
            </w:r>
          </w:p>
          <w:p w:rsidR="00CC3EDF" w:rsidRPr="00304FDD" w:rsidRDefault="0043391E" w:rsidP="0043391E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(0499)</w:t>
            </w: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43391E" w:rsidP="00E06E11">
            <w:pPr>
              <w:tabs>
                <w:tab w:val="num" w:pos="1760"/>
              </w:tabs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玻璃、塑膠/標籤W1、W5、W9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（液/固</w:t>
            </w:r>
            <w:r w:rsidR="00E06E11">
              <w:rPr>
                <w:rFonts w:ascii="標楷體" w:eastAsia="標楷體" w:hAnsi="標楷體"/>
                <w:bCs/>
                <w:color w:val="000000"/>
              </w:rPr>
              <w:t>態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）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823EB" w:rsidRPr="00304FDD" w:rsidTr="00E06E11">
        <w:trPr>
          <w:trHeight w:val="785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43391E" w:rsidP="00FB1EE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C-0399</w:t>
            </w: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43391E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04FDD">
              <w:rPr>
                <w:rFonts w:ascii="標楷體" w:eastAsia="標楷體" w:hAnsi="標楷體" w:cs="新細明體" w:hint="eastAsia"/>
                <w:kern w:val="0"/>
              </w:rPr>
              <w:t>有機</w:t>
            </w:r>
            <w:r w:rsidR="0043391E">
              <w:rPr>
                <w:rFonts w:ascii="標楷體" w:eastAsia="標楷體" w:hAnsi="標楷體" w:cs="新細明體" w:hint="eastAsia"/>
                <w:kern w:val="0"/>
              </w:rPr>
              <w:t>藥品/標籤M1、無</w:t>
            </w:r>
            <w:r w:rsidR="0043391E" w:rsidRPr="00304FDD">
              <w:rPr>
                <w:rFonts w:ascii="標楷體" w:eastAsia="標楷體" w:hAnsi="標楷體" w:cs="新細明體" w:hint="eastAsia"/>
                <w:kern w:val="0"/>
              </w:rPr>
              <w:t>機</w:t>
            </w:r>
            <w:r w:rsidR="0043391E">
              <w:rPr>
                <w:rFonts w:ascii="標楷體" w:eastAsia="標楷體" w:hAnsi="標楷體" w:cs="新細明體" w:hint="eastAsia"/>
                <w:kern w:val="0"/>
              </w:rPr>
              <w:t>藥品/標籤M5</w:t>
            </w:r>
            <w:r w:rsidR="00E06E11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（液/固</w:t>
            </w:r>
            <w:r w:rsidR="00E06E11">
              <w:rPr>
                <w:rFonts w:ascii="標楷體" w:eastAsia="標楷體" w:hAnsi="標楷體"/>
                <w:bCs/>
                <w:color w:val="000000"/>
              </w:rPr>
              <w:t>態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）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823EB" w:rsidRPr="00304FDD" w:rsidTr="00CC4A91">
        <w:trPr>
          <w:trHeight w:val="749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CC4A91" w:rsidRDefault="00CC4A91" w:rsidP="00FB1EE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C4A91">
              <w:rPr>
                <w:rFonts w:ascii="標楷體" w:eastAsia="標楷體" w:hAnsi="標楷體" w:cs="新細明體"/>
                <w:kern w:val="0"/>
              </w:rPr>
              <w:t>D-1502</w:t>
            </w: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CC4A91" w:rsidRDefault="00CC4A91" w:rsidP="00FB1EE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C4A91">
              <w:rPr>
                <w:rFonts w:ascii="標楷體" w:eastAsia="標楷體" w:hAnsi="標楷體" w:cs="新細明體" w:hint="eastAsia"/>
                <w:kern w:val="0"/>
              </w:rPr>
              <w:t>非</w:t>
            </w:r>
            <w:proofErr w:type="gramStart"/>
            <w:r w:rsidRPr="00CC4A91">
              <w:rPr>
                <w:rFonts w:ascii="標楷體" w:eastAsia="標楷體" w:hAnsi="標楷體" w:cs="新細明體" w:hint="eastAsia"/>
                <w:kern w:val="0"/>
              </w:rPr>
              <w:t>有害廢鹼</w:t>
            </w:r>
            <w:proofErr w:type="gramEnd"/>
            <w:r w:rsidR="008246D3">
              <w:rPr>
                <w:rFonts w:ascii="標楷體" w:eastAsia="標楷體" w:hAnsi="標楷體" w:hint="eastAsia"/>
                <w:bCs/>
                <w:color w:val="000000"/>
              </w:rPr>
              <w:t>/標籤G</w:t>
            </w:r>
            <w:r w:rsidR="00E06E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（液</w:t>
            </w:r>
            <w:r w:rsidR="00E06E11">
              <w:rPr>
                <w:rFonts w:ascii="標楷體" w:eastAsia="標楷體" w:hAnsi="標楷體"/>
                <w:bCs/>
                <w:color w:val="000000"/>
              </w:rPr>
              <w:t>態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）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EDF" w:rsidRPr="00304FDD" w:rsidRDefault="00CC3EDF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F5F0A" w:rsidRPr="00304FDD" w:rsidTr="00CC4A91">
        <w:trPr>
          <w:trHeight w:val="703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F0A" w:rsidRPr="00CC4A91" w:rsidRDefault="00CC4A91" w:rsidP="00FB1EE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C4A91">
              <w:rPr>
                <w:rFonts w:ascii="標楷體" w:eastAsia="標楷體" w:hAnsi="標楷體" w:cs="新細明體"/>
                <w:kern w:val="0"/>
              </w:rPr>
              <w:t>D-1503</w:t>
            </w: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F0A" w:rsidRPr="00CC4A91" w:rsidRDefault="00CC4A91" w:rsidP="00FB1EE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C4A91">
              <w:rPr>
                <w:rFonts w:ascii="標楷體" w:eastAsia="標楷體" w:hAnsi="標楷體" w:cs="新細明體" w:hint="eastAsia"/>
                <w:kern w:val="0"/>
              </w:rPr>
              <w:t>非</w:t>
            </w:r>
            <w:proofErr w:type="gramStart"/>
            <w:r w:rsidRPr="00CC4A91">
              <w:rPr>
                <w:rFonts w:ascii="標楷體" w:eastAsia="標楷體" w:hAnsi="標楷體" w:cs="新細明體" w:hint="eastAsia"/>
                <w:kern w:val="0"/>
              </w:rPr>
              <w:t>有害廢酸</w:t>
            </w:r>
            <w:proofErr w:type="gramEnd"/>
            <w:r w:rsidR="008246D3">
              <w:rPr>
                <w:rFonts w:ascii="標楷體" w:eastAsia="標楷體" w:hAnsi="標楷體" w:hint="eastAsia"/>
                <w:bCs/>
                <w:color w:val="000000"/>
              </w:rPr>
              <w:t>/標籤F</w:t>
            </w:r>
            <w:r w:rsidR="00E06E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（液</w:t>
            </w:r>
            <w:r w:rsidR="00E06E11">
              <w:rPr>
                <w:rFonts w:ascii="標楷體" w:eastAsia="標楷體" w:hAnsi="標楷體"/>
                <w:bCs/>
                <w:color w:val="000000"/>
              </w:rPr>
              <w:t>態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）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F0A" w:rsidRPr="00304FDD" w:rsidRDefault="008F5F0A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F0A" w:rsidRPr="00304FDD" w:rsidRDefault="008F5F0A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F0A" w:rsidRPr="00304FDD" w:rsidRDefault="008F5F0A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F5F0A" w:rsidRPr="00304FDD" w:rsidTr="00CC4A91">
        <w:trPr>
          <w:trHeight w:val="699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F0A" w:rsidRPr="00CC4A91" w:rsidRDefault="00CC4A91" w:rsidP="00FB1EE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C4A91">
              <w:rPr>
                <w:rFonts w:ascii="標楷體" w:eastAsia="標楷體" w:hAnsi="標楷體" w:cs="新細明體"/>
                <w:kern w:val="0"/>
              </w:rPr>
              <w:t>D-1504</w:t>
            </w: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6D3" w:rsidRDefault="00CC4A91" w:rsidP="00FB1EE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C4A91">
              <w:rPr>
                <w:rFonts w:ascii="標楷體" w:eastAsia="標楷體" w:hAnsi="標楷體" w:cs="新細明體" w:hint="eastAsia"/>
                <w:kern w:val="0"/>
              </w:rPr>
              <w:t>非有害有機廢液或廢溶劑</w:t>
            </w:r>
            <w:r w:rsidR="008246D3">
              <w:rPr>
                <w:rFonts w:ascii="標楷體" w:eastAsia="標楷體" w:hAnsi="標楷體" w:hint="eastAsia"/>
                <w:bCs/>
                <w:color w:val="000000"/>
              </w:rPr>
              <w:t>/標籤A</w:t>
            </w:r>
            <w:r w:rsidR="00E06E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  <w:p w:rsidR="008F5F0A" w:rsidRPr="00CC4A91" w:rsidRDefault="00E06E11" w:rsidP="00FB1EE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（液</w:t>
            </w:r>
            <w:r>
              <w:rPr>
                <w:rFonts w:ascii="標楷體" w:eastAsia="標楷體" w:hAnsi="標楷體"/>
                <w:bCs/>
                <w:color w:val="000000"/>
              </w:rPr>
              <w:t>態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）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F0A" w:rsidRPr="00304FDD" w:rsidRDefault="008F5F0A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F0A" w:rsidRPr="00304FDD" w:rsidRDefault="008F5F0A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F0A" w:rsidRPr="00304FDD" w:rsidRDefault="008F5F0A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F5F0A" w:rsidRPr="00304FDD" w:rsidTr="00CC4A91">
        <w:trPr>
          <w:trHeight w:val="681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F0A" w:rsidRPr="00CC4A91" w:rsidRDefault="00CC4A91" w:rsidP="00FB1EE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C4A91">
              <w:rPr>
                <w:rFonts w:ascii="標楷體" w:eastAsia="標楷體" w:hAnsi="標楷體" w:cs="新細明體"/>
                <w:kern w:val="0"/>
              </w:rPr>
              <w:t>D-1799</w:t>
            </w: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F0A" w:rsidRPr="00CC4A91" w:rsidRDefault="00CC4A91" w:rsidP="00FB1EE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C4A91">
              <w:rPr>
                <w:rFonts w:ascii="標楷體" w:eastAsia="標楷體" w:hAnsi="標楷體" w:cs="新細明體" w:hint="eastAsia"/>
                <w:kern w:val="0"/>
              </w:rPr>
              <w:t>廢油混合物</w:t>
            </w:r>
            <w:r w:rsidR="008246D3">
              <w:rPr>
                <w:rFonts w:ascii="標楷體" w:eastAsia="標楷體" w:hAnsi="標楷體" w:hint="eastAsia"/>
                <w:bCs/>
                <w:color w:val="000000"/>
              </w:rPr>
              <w:t>/標籤C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（液</w:t>
            </w:r>
            <w:r w:rsidR="00E06E11">
              <w:rPr>
                <w:rFonts w:ascii="標楷體" w:eastAsia="標楷體" w:hAnsi="標楷體"/>
                <w:bCs/>
                <w:color w:val="000000"/>
              </w:rPr>
              <w:t>態</w:t>
            </w:r>
            <w:r w:rsidR="00E06E11">
              <w:rPr>
                <w:rFonts w:ascii="標楷體" w:eastAsia="標楷體" w:hAnsi="標楷體" w:hint="eastAsia"/>
                <w:bCs/>
                <w:color w:val="000000"/>
              </w:rPr>
              <w:t>）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F0A" w:rsidRPr="00304FDD" w:rsidRDefault="008F5F0A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F0A" w:rsidRPr="00304FDD" w:rsidRDefault="008F5F0A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F0A" w:rsidRPr="00304FDD" w:rsidRDefault="008F5F0A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C4A91" w:rsidRPr="00304FDD" w:rsidTr="00CC4A91">
        <w:trPr>
          <w:trHeight w:val="681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A91" w:rsidRPr="00CC4A91" w:rsidRDefault="00CC4A91" w:rsidP="00FB1EE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A91" w:rsidRPr="00CC4A91" w:rsidRDefault="00CC4A91" w:rsidP="00FB1EE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A91" w:rsidRPr="00304FDD" w:rsidRDefault="00CC4A91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A91" w:rsidRPr="00304FDD" w:rsidRDefault="00CC4A91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A91" w:rsidRPr="00304FDD" w:rsidRDefault="00CC4A91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C4A91" w:rsidRPr="00304FDD" w:rsidTr="00CC4A91">
        <w:trPr>
          <w:trHeight w:val="681"/>
        </w:trPr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A91" w:rsidRPr="00CC4A91" w:rsidRDefault="00CC4A91" w:rsidP="00FB1EE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A91" w:rsidRPr="00CC4A91" w:rsidRDefault="00CC4A91" w:rsidP="00FB1EE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A91" w:rsidRPr="00304FDD" w:rsidRDefault="00CC4A91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A91" w:rsidRPr="00304FDD" w:rsidRDefault="00CC4A91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A91" w:rsidRPr="00304FDD" w:rsidRDefault="00CC4A91" w:rsidP="00FB1EE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CC3EDF" w:rsidRPr="00304FDD" w:rsidRDefault="00CC3EDF" w:rsidP="004823EB">
      <w:pPr>
        <w:widowControl/>
        <w:ind w:left="991" w:hangingChars="413" w:hanging="991"/>
        <w:rPr>
          <w:rFonts w:ascii="標楷體" w:eastAsia="標楷體" w:hAnsi="標楷體"/>
          <w:bCs/>
        </w:rPr>
      </w:pPr>
      <w:r w:rsidRPr="00304FDD">
        <w:rPr>
          <w:rFonts w:ascii="標楷體" w:eastAsia="標楷體" w:hAnsi="標楷體" w:hint="eastAsia"/>
          <w:bCs/>
        </w:rPr>
        <w:t>說明：1.本</w:t>
      </w:r>
      <w:r w:rsidR="004823EB">
        <w:rPr>
          <w:rFonts w:ascii="標楷體" w:eastAsia="標楷體" w:hAnsi="標楷體" w:hint="eastAsia"/>
          <w:bCs/>
        </w:rPr>
        <w:t>登記</w:t>
      </w:r>
      <w:r w:rsidRPr="00304FDD">
        <w:rPr>
          <w:rFonts w:ascii="標楷體" w:eastAsia="標楷體" w:hAnsi="標楷體" w:hint="eastAsia"/>
          <w:bCs/>
        </w:rPr>
        <w:t>單</w:t>
      </w:r>
      <w:r w:rsidR="004823EB">
        <w:rPr>
          <w:rFonts w:ascii="標楷體" w:eastAsia="標楷體" w:hAnsi="標楷體" w:hint="eastAsia"/>
          <w:bCs/>
        </w:rPr>
        <w:t>一式兩份</w:t>
      </w:r>
      <w:r w:rsidRPr="00304FDD">
        <w:rPr>
          <w:rFonts w:ascii="標楷體" w:eastAsia="標楷體" w:hAnsi="標楷體" w:hint="eastAsia"/>
          <w:bCs/>
        </w:rPr>
        <w:t>可同時填列數種廢棄物一併遞送。</w:t>
      </w:r>
      <w:r w:rsidR="004823EB">
        <w:rPr>
          <w:rFonts w:ascii="標楷體" w:eastAsia="標楷體" w:hAnsi="標楷體" w:hint="eastAsia"/>
        </w:rPr>
        <w:t>基本資料</w:t>
      </w:r>
      <w:r w:rsidRPr="00304FDD">
        <w:rPr>
          <w:rFonts w:ascii="標楷體" w:eastAsia="標楷體" w:hAnsi="標楷體" w:hint="eastAsia"/>
        </w:rPr>
        <w:t>請務必</w:t>
      </w:r>
      <w:r w:rsidR="004823EB">
        <w:rPr>
          <w:rFonts w:ascii="標楷體" w:eastAsia="標楷體" w:hAnsi="標楷體" w:hint="eastAsia"/>
        </w:rPr>
        <w:t>填寫</w:t>
      </w:r>
      <w:r w:rsidRPr="00304FDD">
        <w:rPr>
          <w:rFonts w:ascii="標楷體" w:eastAsia="標楷體" w:hAnsi="標楷體" w:hint="eastAsia"/>
        </w:rPr>
        <w:t>，以為存檔記錄。</w:t>
      </w:r>
    </w:p>
    <w:p w:rsidR="00CC3EDF" w:rsidRPr="00304FDD" w:rsidRDefault="004823EB" w:rsidP="00CC3EDF">
      <w:pPr>
        <w:widowControl/>
        <w:ind w:leftChars="300" w:left="960" w:hangingChars="100" w:hanging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2.正本送交系辦，影本送總務處環安組各自留存備查。</w:t>
      </w:r>
    </w:p>
    <w:sectPr w:rsidR="00CC3EDF" w:rsidRPr="00304FDD" w:rsidSect="00527C25">
      <w:footerReference w:type="default" r:id="rId7"/>
      <w:pgSz w:w="11907" w:h="16840" w:code="9"/>
      <w:pgMar w:top="993" w:right="1134" w:bottom="851" w:left="1134" w:header="851" w:footer="992" w:gutter="0"/>
      <w:pgNumType w:start="13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30" w:rsidRDefault="000B6430" w:rsidP="00CC3EDF">
      <w:r>
        <w:separator/>
      </w:r>
    </w:p>
  </w:endnote>
  <w:endnote w:type="continuationSeparator" w:id="0">
    <w:p w:rsidR="000B6430" w:rsidRDefault="000B6430" w:rsidP="00CC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A2" w:rsidRDefault="006846A2">
    <w:pPr>
      <w:pStyle w:val="a4"/>
    </w:pPr>
  </w:p>
  <w:p w:rsidR="005C54E7" w:rsidRPr="00FC5660" w:rsidRDefault="000B6430" w:rsidP="005C54E7">
    <w:pPr>
      <w:pStyle w:val="a4"/>
      <w:tabs>
        <w:tab w:val="clear" w:pos="4153"/>
        <w:tab w:val="clear" w:pos="8306"/>
        <w:tab w:val="center" w:pos="4819"/>
        <w:tab w:val="right" w:pos="9639"/>
      </w:tabs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30" w:rsidRDefault="000B6430" w:rsidP="00CC3EDF">
      <w:r>
        <w:separator/>
      </w:r>
    </w:p>
  </w:footnote>
  <w:footnote w:type="continuationSeparator" w:id="0">
    <w:p w:rsidR="000B6430" w:rsidRDefault="000B6430" w:rsidP="00CC3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DF"/>
    <w:rsid w:val="000B6430"/>
    <w:rsid w:val="00266147"/>
    <w:rsid w:val="00337B6B"/>
    <w:rsid w:val="0043391E"/>
    <w:rsid w:val="004823EB"/>
    <w:rsid w:val="00527C25"/>
    <w:rsid w:val="006846A2"/>
    <w:rsid w:val="007103FE"/>
    <w:rsid w:val="008246D3"/>
    <w:rsid w:val="00844127"/>
    <w:rsid w:val="00894299"/>
    <w:rsid w:val="008F5F0A"/>
    <w:rsid w:val="009060C4"/>
    <w:rsid w:val="009A49E1"/>
    <w:rsid w:val="00CC3EDF"/>
    <w:rsid w:val="00CC4A91"/>
    <w:rsid w:val="00E06E11"/>
    <w:rsid w:val="00EB5545"/>
    <w:rsid w:val="00ED1278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2F2B2E-22E5-402F-96E1-B7B47AF7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3EDF"/>
    <w:rPr>
      <w:color w:val="0000FF"/>
      <w:u w:val="single"/>
    </w:rPr>
  </w:style>
  <w:style w:type="character" w:customStyle="1" w:styleId="we011">
    <w:name w:val="we011"/>
    <w:rsid w:val="00CC3EDF"/>
    <w:rPr>
      <w:rFonts w:ascii="Verdana" w:hAnsi="Verdana" w:hint="default"/>
      <w:strike w:val="0"/>
      <w:dstrike w:val="0"/>
      <w:color w:val="428004"/>
      <w:sz w:val="22"/>
      <w:szCs w:val="22"/>
      <w:u w:val="none"/>
      <w:effect w:val="none"/>
    </w:rPr>
  </w:style>
  <w:style w:type="paragraph" w:styleId="a4">
    <w:name w:val="footer"/>
    <w:basedOn w:val="a"/>
    <w:link w:val="a5"/>
    <w:uiPriority w:val="99"/>
    <w:rsid w:val="00CC3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C3EDF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C3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3E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B587-20A7-4B80-A6E9-7AFE759C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2023-05-23T01:24:00Z</dcterms:created>
  <dcterms:modified xsi:type="dcterms:W3CDTF">2023-05-23T01:24:00Z</dcterms:modified>
</cp:coreProperties>
</file>